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7314" w14:textId="77777777" w:rsidR="003522F6" w:rsidRPr="0016659F" w:rsidRDefault="003522F6">
      <w:pPr>
        <w:jc w:val="center"/>
        <w:rPr>
          <w:rFonts w:ascii="Arial" w:hAnsi="Arial" w:cs="Arial"/>
          <w:b/>
          <w:iCs/>
          <w:sz w:val="56"/>
          <w:szCs w:val="56"/>
        </w:rPr>
      </w:pPr>
      <w:r w:rsidRPr="0016659F">
        <w:rPr>
          <w:rFonts w:ascii="Arial" w:hAnsi="Arial" w:cs="Arial"/>
          <w:b/>
          <w:iCs/>
          <w:sz w:val="56"/>
          <w:szCs w:val="56"/>
        </w:rPr>
        <w:t>Borough of East Pittsburgh</w:t>
      </w:r>
    </w:p>
    <w:p w14:paraId="7E25697A" w14:textId="47C37DFE" w:rsidR="003522F6" w:rsidRDefault="003522F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Occupancy Permit Application</w:t>
      </w:r>
      <w:r w:rsidR="0016659F">
        <w:rPr>
          <w:rFonts w:ascii="Arial" w:hAnsi="Arial" w:cs="Arial"/>
          <w:b/>
          <w:sz w:val="32"/>
          <w:szCs w:val="32"/>
          <w:u w:val="single"/>
        </w:rPr>
        <w:t xml:space="preserve"> for Sale of Property</w:t>
      </w:r>
    </w:p>
    <w:p w14:paraId="7C4C7BC1" w14:textId="77777777" w:rsidR="003522F6" w:rsidRDefault="003522F6">
      <w:pPr>
        <w:rPr>
          <w:rFonts w:ascii="Arial" w:hAnsi="Arial" w:cs="Arial"/>
        </w:rPr>
      </w:pPr>
    </w:p>
    <w:p w14:paraId="7A9D5605" w14:textId="43FB8CC3" w:rsidR="003522F6" w:rsidRDefault="0016659F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 w:rsidR="003522F6">
        <w:rPr>
          <w:rFonts w:ascii="Arial" w:hAnsi="Arial" w:cs="Arial"/>
          <w:b/>
          <w:i/>
          <w:sz w:val="32"/>
          <w:szCs w:val="32"/>
        </w:rPr>
        <w:tab/>
      </w:r>
      <w:r w:rsidR="003522F6">
        <w:rPr>
          <w:rFonts w:ascii="Arial" w:hAnsi="Arial" w:cs="Arial"/>
          <w:b/>
          <w:i/>
          <w:sz w:val="32"/>
          <w:szCs w:val="32"/>
        </w:rPr>
        <w:tab/>
      </w:r>
      <w:r w:rsidR="003522F6">
        <w:rPr>
          <w:rFonts w:ascii="Arial" w:hAnsi="Arial" w:cs="Arial"/>
          <w:b/>
          <w:i/>
          <w:sz w:val="32"/>
          <w:szCs w:val="32"/>
        </w:rPr>
        <w:tab/>
      </w:r>
      <w:r w:rsidR="003522F6" w:rsidRPr="0016659F">
        <w:rPr>
          <w:rFonts w:ascii="Arial" w:hAnsi="Arial" w:cs="Arial"/>
          <w:b/>
          <w:iCs/>
          <w:sz w:val="32"/>
          <w:szCs w:val="32"/>
        </w:rPr>
        <w:t>Date</w:t>
      </w:r>
      <w:r w:rsidRPr="0016659F">
        <w:rPr>
          <w:rFonts w:ascii="Arial" w:hAnsi="Arial" w:cs="Arial"/>
          <w:b/>
          <w:iCs/>
          <w:sz w:val="32"/>
          <w:szCs w:val="32"/>
        </w:rPr>
        <w:t>*</w:t>
      </w:r>
      <w:r w:rsidR="003522F6" w:rsidRPr="0016659F">
        <w:rPr>
          <w:rFonts w:ascii="Arial" w:hAnsi="Arial" w:cs="Arial"/>
          <w:b/>
          <w:iCs/>
          <w:sz w:val="32"/>
          <w:szCs w:val="32"/>
        </w:rPr>
        <w:t>: _______________</w:t>
      </w:r>
      <w:r w:rsidR="003522F6">
        <w:rPr>
          <w:rFonts w:ascii="Arial" w:hAnsi="Arial" w:cs="Arial"/>
          <w:b/>
          <w:i/>
          <w:sz w:val="32"/>
          <w:szCs w:val="32"/>
        </w:rPr>
        <w:tab/>
      </w:r>
    </w:p>
    <w:p w14:paraId="00F9E8D0" w14:textId="77777777" w:rsidR="003522F6" w:rsidRDefault="003522F6">
      <w:pPr>
        <w:rPr>
          <w:rFonts w:ascii="Arial" w:hAnsi="Arial" w:cs="Arial"/>
        </w:rPr>
      </w:pPr>
    </w:p>
    <w:p w14:paraId="0E6522B2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Property Address: ____________________________________________________________________</w:t>
      </w:r>
    </w:p>
    <w:p w14:paraId="58F0C3CE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Seller’s Name: _______________________________________________________________________</w:t>
      </w:r>
    </w:p>
    <w:p w14:paraId="2794A392" w14:textId="77777777" w:rsidR="00642893" w:rsidRDefault="00642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Seller’s Phone Number – Home: ________________________    Cellular: ________________________</w:t>
      </w:r>
    </w:p>
    <w:p w14:paraId="0C53DF39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Buyer’s Name: _______________________________________________________________________</w:t>
      </w:r>
    </w:p>
    <w:p w14:paraId="08A7569E" w14:textId="77777777" w:rsidR="00626F85" w:rsidRDefault="00626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Buyer’s Address: _____________________________________________________________________</w:t>
      </w:r>
    </w:p>
    <w:p w14:paraId="16B294C3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Buyer’s Contact Numbers – Home: _______________________</w:t>
      </w:r>
      <w:r>
        <w:rPr>
          <w:rFonts w:ascii="Arial" w:hAnsi="Arial" w:cs="Arial"/>
        </w:rPr>
        <w:tab/>
        <w:t>Cellular: _______________________</w:t>
      </w:r>
    </w:p>
    <w:p w14:paraId="5C01BA81" w14:textId="77777777" w:rsidR="003522F6" w:rsidRDefault="00626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Buyer’s </w:t>
      </w:r>
      <w:r w:rsidR="003522F6">
        <w:rPr>
          <w:rFonts w:ascii="Arial" w:hAnsi="Arial" w:cs="Arial"/>
        </w:rPr>
        <w:t>E-Mail Address: _________________________________________</w:t>
      </w:r>
    </w:p>
    <w:p w14:paraId="495CD382" w14:textId="0B0DC7D1" w:rsidR="003522F6" w:rsidRPr="0016659F" w:rsidRDefault="003522F6">
      <w:pPr>
        <w:spacing w:line="360" w:lineRule="auto"/>
        <w:jc w:val="center"/>
        <w:rPr>
          <w:rFonts w:ascii="Arial" w:hAnsi="Arial" w:cs="Arial"/>
          <w:b/>
          <w:iCs/>
        </w:rPr>
      </w:pPr>
      <w:r w:rsidRPr="0016659F">
        <w:rPr>
          <w:rFonts w:ascii="Arial" w:hAnsi="Arial" w:cs="Arial"/>
          <w:b/>
          <w:iCs/>
          <w:highlight w:val="yellow"/>
        </w:rPr>
        <w:t xml:space="preserve">Note: If the property is to be used as a rental </w:t>
      </w:r>
      <w:proofErr w:type="gramStart"/>
      <w:r w:rsidRPr="0016659F">
        <w:rPr>
          <w:rFonts w:ascii="Arial" w:hAnsi="Arial" w:cs="Arial"/>
          <w:b/>
          <w:iCs/>
          <w:highlight w:val="yellow"/>
        </w:rPr>
        <w:t>property</w:t>
      </w:r>
      <w:proofErr w:type="gramEnd"/>
      <w:r w:rsidRPr="0016659F">
        <w:rPr>
          <w:rFonts w:ascii="Arial" w:hAnsi="Arial" w:cs="Arial"/>
          <w:b/>
          <w:iCs/>
          <w:highlight w:val="yellow"/>
        </w:rPr>
        <w:t xml:space="preserve"> then </w:t>
      </w:r>
      <w:r w:rsidR="0016659F" w:rsidRPr="0016659F">
        <w:rPr>
          <w:rFonts w:ascii="Arial" w:hAnsi="Arial" w:cs="Arial"/>
          <w:b/>
          <w:iCs/>
          <w:highlight w:val="yellow"/>
        </w:rPr>
        <w:t>the Rental Property Occupancy Permit Application must also be completed.</w:t>
      </w:r>
      <w:r w:rsidRPr="0016659F">
        <w:rPr>
          <w:rFonts w:ascii="Arial" w:hAnsi="Arial" w:cs="Arial"/>
          <w:b/>
          <w:iCs/>
          <w:highlight w:val="yellow"/>
        </w:rPr>
        <w:t xml:space="preserve">  No occupancy permit will be issued without all forms filled out completely.</w:t>
      </w:r>
    </w:p>
    <w:p w14:paraId="2AB74BC2" w14:textId="4C42FD68" w:rsidR="0016659F" w:rsidRDefault="0016659F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Rental Property sales are subject to review under P.L. 875, No. 90</w:t>
      </w:r>
    </w:p>
    <w:p w14:paraId="092B0A9B" w14:textId="1C4A34F9" w:rsidR="003522F6" w:rsidRDefault="003522F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Permit Fees – Residential: $</w:t>
      </w:r>
      <w:r w:rsidR="00EC3644">
        <w:rPr>
          <w:rFonts w:ascii="Arial" w:hAnsi="Arial" w:cs="Arial"/>
        </w:rPr>
        <w:t>75</w:t>
      </w:r>
      <w:r>
        <w:rPr>
          <w:rFonts w:ascii="Arial" w:hAnsi="Arial" w:cs="Arial"/>
        </w:rPr>
        <w:t>.00 per unit</w:t>
      </w:r>
      <w:r>
        <w:rPr>
          <w:rFonts w:ascii="Arial" w:hAnsi="Arial" w:cs="Arial"/>
        </w:rPr>
        <w:tab/>
        <w:t>Commercial: $100.00 per unit   Temporary: $100.00 per unit</w:t>
      </w:r>
    </w:p>
    <w:p w14:paraId="41071142" w14:textId="77777777" w:rsidR="0016659F" w:rsidRDefault="0016659F">
      <w:pPr>
        <w:spacing w:line="360" w:lineRule="auto"/>
        <w:rPr>
          <w:rFonts w:ascii="Arial" w:hAnsi="Arial" w:cs="Arial"/>
        </w:rPr>
      </w:pPr>
    </w:p>
    <w:p w14:paraId="534290C2" w14:textId="2453E1B8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Applicant’s Signature: ___________________________________</w:t>
      </w:r>
      <w:r>
        <w:rPr>
          <w:rFonts w:ascii="Arial" w:hAnsi="Arial" w:cs="Arial"/>
        </w:rPr>
        <w:tab/>
      </w:r>
    </w:p>
    <w:p w14:paraId="3BB84203" w14:textId="77777777" w:rsidR="003522F6" w:rsidRDefault="003522F6">
      <w:pPr>
        <w:spacing w:line="360" w:lineRule="auto"/>
        <w:rPr>
          <w:rFonts w:ascii="Arial" w:hAnsi="Arial" w:cs="Arial"/>
        </w:rPr>
      </w:pPr>
    </w:p>
    <w:sectPr w:rsidR="003522F6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85"/>
    <w:rsid w:val="0016659F"/>
    <w:rsid w:val="0033202D"/>
    <w:rsid w:val="003522F6"/>
    <w:rsid w:val="00364753"/>
    <w:rsid w:val="00626F85"/>
    <w:rsid w:val="00642893"/>
    <w:rsid w:val="006928AF"/>
    <w:rsid w:val="00735522"/>
    <w:rsid w:val="00995C7E"/>
    <w:rsid w:val="00A17ABD"/>
    <w:rsid w:val="00E81FE5"/>
    <w:rsid w:val="00E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9FB4"/>
  <w15:chartTrackingRefBased/>
  <w15:docId w15:val="{F9A88640-211E-4C6E-BA4F-33BB871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6b6450-6049-4872-90d3-8658904529c8">
      <UserInfo>
        <DisplayName/>
        <AccountId xsi:nil="true"/>
        <AccountType/>
      </UserInfo>
    </SharedWithUsers>
    <lcf76f155ced4ddcb4097134ff3c332f xmlns="376a6c51-9c4e-4f3b-bfef-d5c204250469">
      <Terms xmlns="http://schemas.microsoft.com/office/infopath/2007/PartnerControls"/>
    </lcf76f155ced4ddcb4097134ff3c332f>
    <TaxCatchAll xmlns="476b6450-6049-4872-90d3-8658904529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E5C13120E1043AAD80319C7F15FAC" ma:contentTypeVersion="18" ma:contentTypeDescription="Create a new document." ma:contentTypeScope="" ma:versionID="ef6ddb001ac5dccf9948940e6d5b4e2e">
  <xsd:schema xmlns:xsd="http://www.w3.org/2001/XMLSchema" xmlns:xs="http://www.w3.org/2001/XMLSchema" xmlns:p="http://schemas.microsoft.com/office/2006/metadata/properties" xmlns:ns2="376a6c51-9c4e-4f3b-bfef-d5c204250469" xmlns:ns3="476b6450-6049-4872-90d3-8658904529c8" targetNamespace="http://schemas.microsoft.com/office/2006/metadata/properties" ma:root="true" ma:fieldsID="e762a9dbf6c1c9336e15b6e488a30728" ns2:_="" ns3:_="">
    <xsd:import namespace="376a6c51-9c4e-4f3b-bfef-d5c204250469"/>
    <xsd:import namespace="476b6450-6049-4872-90d3-865890452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a6c51-9c4e-4f3b-bfef-d5c204250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120c48-3ac9-4e63-bd85-ec1d402b4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b6450-6049-4872-90d3-865890452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f02f26-9eab-42e4-b6ee-8444202750c8}" ma:internalName="TaxCatchAll" ma:showField="CatchAllData" ma:web="476b6450-6049-4872-90d3-865890452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570D5-2068-441C-BD20-789BFF62AD16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d1294028-6c49-4de0-a37a-f71030b1c0c8"/>
    <ds:schemaRef ds:uri="http://schemas.microsoft.com/office/2006/metadata/properties"/>
    <ds:schemaRef ds:uri="http://schemas.microsoft.com/office/2006/documentManagement/types"/>
    <ds:schemaRef ds:uri="http://purl.org/dc/dcmitype/"/>
    <ds:schemaRef ds:uri="476b6450-6049-4872-90d3-8658904529c8"/>
    <ds:schemaRef ds:uri="376a6c51-9c4e-4f3b-bfef-d5c204250469"/>
  </ds:schemaRefs>
</ds:datastoreItem>
</file>

<file path=customXml/itemProps2.xml><?xml version="1.0" encoding="utf-8"?>
<ds:datastoreItem xmlns:ds="http://schemas.openxmlformats.org/officeDocument/2006/customXml" ds:itemID="{0D9DABF1-93AF-4F60-84CB-A8F0A468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a6c51-9c4e-4f3b-bfef-d5c204250469"/>
    <ds:schemaRef ds:uri="476b6450-6049-4872-90d3-865890452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1B660-9304-4EE5-BDEF-C7C0CF1C8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 Pittsburgh</vt:lpstr>
    </vt:vector>
  </TitlesOfParts>
  <Company>Hewlett-Packard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 Pittsburgh</dc:title>
  <dc:subject/>
  <dc:creator>David J. Miller</dc:creator>
  <cp:keywords/>
  <cp:lastModifiedBy>Benjamin Walker</cp:lastModifiedBy>
  <cp:revision>4</cp:revision>
  <cp:lastPrinted>2012-01-30T18:37:00Z</cp:lastPrinted>
  <dcterms:created xsi:type="dcterms:W3CDTF">2021-06-17T15:50:00Z</dcterms:created>
  <dcterms:modified xsi:type="dcterms:W3CDTF">2025-01-24T18:27:00Z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0x010100D41E5C13120E1043AAD80319C7F15FAC</vt:lpwstr>
  </property>
  <property fmtid="{D5CDD505-2E9C-101B-9397-08002B2CF9AE}" pid="3" name="Order">
    <vt:r8>524500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